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t>HOW TO CREATE SSL CERTIFICATE ON SQL 2014 WINDOWS 2016</w:t>
      </w:r>
    </w:p>
    <w:p>
      <w:r>
        <w:drawing>
          <wp:inline distT="0" distB="0" distL="114300" distR="114300">
            <wp:extent cx="5273675" cy="3693795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93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rPr>
          <w:lang w:val="en-US"/>
        </w:rPr>
      </w:pPr>
    </w:p>
    <w:p>
      <w:r>
        <w:drawing>
          <wp:inline distT="0" distB="0" distL="114300" distR="114300">
            <wp:extent cx="3923665" cy="4428490"/>
            <wp:effectExtent l="0" t="0" r="63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4428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  <w:r>
        <w:rPr>
          <w:lang w:val="en-US"/>
        </w:rPr>
        <w:t>FQDN : SGN01.datanetaja.local</w:t>
      </w:r>
    </w:p>
    <w:p>
      <w:pPr>
        <w:rPr>
          <w:lang w:val="en-US"/>
        </w:rPr>
      </w:pPr>
    </w:p>
    <w:p>
      <w:r>
        <w:drawing>
          <wp:inline distT="0" distB="0" distL="114300" distR="114300">
            <wp:extent cx="5271770" cy="2934970"/>
            <wp:effectExtent l="0" t="0" r="5080" b="177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3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3820160"/>
            <wp:effectExtent l="0" t="0" r="571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lang w:val="en-US"/>
        </w:rPr>
      </w:pPr>
      <w:r>
        <w:drawing>
          <wp:inline distT="0" distB="0" distL="114300" distR="114300">
            <wp:extent cx="5273040" cy="3735070"/>
            <wp:effectExtent l="0" t="0" r="3810" b="177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5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D7A2E"/>
    <w:rsid w:val="67ED7A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2016-12-08T03:17:00Z</dcterms:created>
  <dc:creator>slamet</dc:creator>
  <cp:lastModifiedBy>slamet</cp:lastModifiedBy>
  <dcterms:modified xsi:type="dcterms:W3CDTF">2016-12-08T03:59:08Z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</Properties>
</file>